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E" w:rsidRDefault="000E49EE" w:rsidP="000E49EE">
      <w:pPr>
        <w:tabs>
          <w:tab w:val="left" w:pos="993"/>
        </w:tabs>
        <w:ind w:left="6096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0E49EE" w:rsidRDefault="00D7067D" w:rsidP="000E49EE">
      <w:pPr>
        <w:tabs>
          <w:tab w:val="left" w:pos="993"/>
        </w:tabs>
        <w:ind w:left="6096"/>
        <w:rPr>
          <w:sz w:val="18"/>
          <w:szCs w:val="18"/>
        </w:rPr>
      </w:pPr>
      <w:r>
        <w:rPr>
          <w:sz w:val="18"/>
          <w:szCs w:val="18"/>
        </w:rPr>
        <w:t>к П</w:t>
      </w:r>
      <w:r w:rsidR="000E49EE">
        <w:rPr>
          <w:sz w:val="18"/>
          <w:szCs w:val="18"/>
        </w:rPr>
        <w:t xml:space="preserve">риказу </w:t>
      </w:r>
      <w:r>
        <w:rPr>
          <w:sz w:val="18"/>
          <w:szCs w:val="18"/>
        </w:rPr>
        <w:t>П</w:t>
      </w:r>
      <w:r w:rsidR="000E49EE">
        <w:rPr>
          <w:sz w:val="18"/>
          <w:szCs w:val="18"/>
        </w:rPr>
        <w:t xml:space="preserve">редседателя Правления </w:t>
      </w:r>
    </w:p>
    <w:p w:rsidR="000E49EE" w:rsidRDefault="000E49EE" w:rsidP="000E49EE">
      <w:pPr>
        <w:tabs>
          <w:tab w:val="left" w:pos="993"/>
        </w:tabs>
        <w:ind w:left="6096"/>
        <w:rPr>
          <w:sz w:val="18"/>
          <w:szCs w:val="18"/>
        </w:rPr>
      </w:pPr>
      <w:r>
        <w:rPr>
          <w:sz w:val="18"/>
          <w:szCs w:val="18"/>
        </w:rPr>
        <w:t>ТОО «СК-Фармация»</w:t>
      </w:r>
    </w:p>
    <w:p w:rsidR="000E49EE" w:rsidRDefault="00354AA0" w:rsidP="000E49EE">
      <w:pPr>
        <w:tabs>
          <w:tab w:val="left" w:pos="993"/>
        </w:tabs>
        <w:ind w:left="6096"/>
        <w:rPr>
          <w:sz w:val="18"/>
          <w:szCs w:val="18"/>
          <w:lang w:val="kk-KZ"/>
        </w:rPr>
      </w:pPr>
      <w:r>
        <w:rPr>
          <w:sz w:val="18"/>
          <w:szCs w:val="18"/>
        </w:rPr>
        <w:t>о</w:t>
      </w:r>
      <w:r w:rsidR="000E49EE">
        <w:rPr>
          <w:sz w:val="18"/>
          <w:szCs w:val="18"/>
        </w:rPr>
        <w:t xml:space="preserve">т </w:t>
      </w:r>
      <w:r>
        <w:rPr>
          <w:sz w:val="18"/>
          <w:szCs w:val="18"/>
          <w:lang w:val="kk-KZ"/>
        </w:rPr>
        <w:t>27.09.</w:t>
      </w:r>
      <w:r w:rsidR="000E49EE">
        <w:rPr>
          <w:sz w:val="18"/>
          <w:szCs w:val="18"/>
        </w:rPr>
        <w:t>2022 года №</w:t>
      </w:r>
      <w:r w:rsidR="000E49EE">
        <w:rPr>
          <w:sz w:val="18"/>
          <w:szCs w:val="18"/>
          <w:lang w:val="kk-KZ"/>
        </w:rPr>
        <w:t>03-02/</w:t>
      </w:r>
      <w:r w:rsidR="00CB7418">
        <w:rPr>
          <w:sz w:val="18"/>
          <w:szCs w:val="18"/>
          <w:lang w:val="kk-KZ"/>
        </w:rPr>
        <w:t>355</w:t>
      </w:r>
      <w:bookmarkStart w:id="0" w:name="_GoBack"/>
      <w:bookmarkEnd w:id="0"/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</w:p>
    <w:p w:rsidR="000E49EE" w:rsidRDefault="000E49EE" w:rsidP="000E49EE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Казахстан, 010000, г. </w:t>
      </w:r>
      <w:proofErr w:type="spellStart"/>
      <w:r>
        <w:rPr>
          <w:sz w:val="22"/>
        </w:rPr>
        <w:t>Нур</w:t>
      </w:r>
      <w:proofErr w:type="spellEnd"/>
      <w:r>
        <w:rPr>
          <w:sz w:val="22"/>
        </w:rPr>
        <w:t xml:space="preserve">-Султан,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0E49EE" w:rsidRDefault="000E49EE" w:rsidP="000E49EE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адрес: </w:t>
      </w:r>
      <w:hyperlink r:id="rId4" w:history="1">
        <w:r>
          <w:rPr>
            <w:rStyle w:val="a3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0E49EE" w:rsidRDefault="000E49EE" w:rsidP="000E49EE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________________</w:t>
      </w:r>
    </w:p>
    <w:p w:rsidR="001938CE" w:rsidRDefault="001938C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0E49EE" w:rsidRDefault="000E49E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0E49EE" w:rsidRDefault="000E49EE" w:rsidP="000E49EE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 у иностранных и отечественных</w:t>
      </w:r>
      <w:r>
        <w:rPr>
          <w:rFonts w:eastAsia="Times New Roman"/>
          <w:b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товаропроизводителей лекарственных средств на 2023 год</w:t>
      </w:r>
    </w:p>
    <w:p w:rsidR="000E49EE" w:rsidRDefault="000E49EE" w:rsidP="000E49E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49EE" w:rsidRDefault="000E49EE" w:rsidP="000E49E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лекарственных средств на 2023 год. </w:t>
      </w:r>
    </w:p>
    <w:p w:rsidR="000E49EE" w:rsidRDefault="000E49EE" w:rsidP="000E49EE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Международное непатентованное наименование</w:t>
      </w:r>
      <w:r>
        <w:rPr>
          <w:rFonts w:ascii="TimesNewRomanPSMT" w:hAnsi="TimesNewRomanPSMT" w:cs="TimesNewRomanPSMT"/>
          <w:szCs w:val="28"/>
          <w:lang w:val="kk-KZ"/>
        </w:rPr>
        <w:t xml:space="preserve"> и торговое наименование</w:t>
      </w:r>
      <w:r>
        <w:rPr>
          <w:rFonts w:ascii="TimesNewRomanPSMT" w:hAnsi="TimesNewRomanPSMT" w:cs="TimesNewRomanPSMT"/>
          <w:szCs w:val="28"/>
        </w:rPr>
        <w:t>, лекарственная форма (характеристика), единица измерения, предельная цена за единицу измерения, цены закупа за единицу измерения, количество в единицах измерения, общая сумма закупа,</w:t>
      </w:r>
      <w:r>
        <w:rPr>
          <w:rFonts w:ascii="TimesNewRomanPSMT" w:hAnsi="TimesNewRomanPSMT" w:cs="TimesNewRomanPSMT"/>
          <w:szCs w:val="28"/>
          <w:lang w:val="kk-KZ"/>
        </w:rPr>
        <w:t xml:space="preserve"> номер регистрационного удостоверения,</w:t>
      </w:r>
      <w:r>
        <w:rPr>
          <w:rFonts w:ascii="TimesNewRomanPSMT" w:hAnsi="TimesNewRomanPSMT" w:cs="TimesNewRomanPSMT"/>
          <w:szCs w:val="28"/>
        </w:rPr>
        <w:t xml:space="preserve"> график поставки</w:t>
      </w:r>
      <w:r>
        <w:rPr>
          <w:rFonts w:ascii="TimesNewRomanPSMT" w:hAnsi="TimesNewRomanPSMT" w:cs="TimesNewRomanPSMT"/>
          <w:szCs w:val="28"/>
          <w:lang w:val="kk-KZ"/>
        </w:rPr>
        <w:t>, производители</w:t>
      </w:r>
      <w:r>
        <w:rPr>
          <w:lang w:val="kk-KZ"/>
        </w:rPr>
        <w:t xml:space="preserve"> </w:t>
      </w:r>
      <w:r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0E49EE" w:rsidRDefault="000E49EE" w:rsidP="000E49E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 (далее – Правила), иностранный и (или) отечественный товаропроизводитель направляет заявку об участии в закупе согласно пунктам 216 и 218 Правил.</w:t>
      </w:r>
    </w:p>
    <w:p w:rsidR="000E49EE" w:rsidRDefault="000E49EE" w:rsidP="000E49EE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Заявка и документы должны быть представлены не позднее 10 часов 00 минут 11 октября 2022 года в одном экземпляре одним сообщением на электронный адрес секретаря комиссии </w:t>
      </w:r>
      <w:hyperlink r:id="rId5" w:history="1">
        <w:r>
          <w:rPr>
            <w:rStyle w:val="a3"/>
            <w:szCs w:val="28"/>
            <w:lang w:val="en-US"/>
          </w:rPr>
          <w:t>z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anuarbek</w:t>
        </w:r>
        <w:r>
          <w:rPr>
            <w:rStyle w:val="a3"/>
            <w:szCs w:val="28"/>
          </w:rPr>
          <w:t>@sk-pharmacy.kz</w:t>
        </w:r>
      </w:hyperlink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0E49EE" w:rsidRDefault="000E49EE" w:rsidP="000E49EE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Вскрытие </w:t>
      </w:r>
      <w:r>
        <w:rPr>
          <w:color w:val="000000"/>
          <w:szCs w:val="28"/>
          <w:lang w:val="kk-KZ"/>
        </w:rPr>
        <w:t>заявки состоится по адресу: г.</w:t>
      </w:r>
      <w:proofErr w:type="spellStart"/>
      <w:r>
        <w:rPr>
          <w:color w:val="000000"/>
          <w:szCs w:val="28"/>
        </w:rPr>
        <w:t>Нур</w:t>
      </w:r>
      <w:proofErr w:type="spellEnd"/>
      <w:r>
        <w:rPr>
          <w:color w:val="000000"/>
          <w:szCs w:val="28"/>
        </w:rPr>
        <w:t xml:space="preserve">-Султан, ул. </w:t>
      </w:r>
      <w:proofErr w:type="spellStart"/>
      <w:r>
        <w:rPr>
          <w:color w:val="000000"/>
          <w:szCs w:val="28"/>
        </w:rPr>
        <w:t>Достык</w:t>
      </w:r>
      <w:proofErr w:type="spellEnd"/>
      <w:r>
        <w:rPr>
          <w:color w:val="000000"/>
          <w:szCs w:val="28"/>
        </w:rPr>
        <w:t>, 13/3, БЦ «</w:t>
      </w:r>
      <w:proofErr w:type="spellStart"/>
      <w:r>
        <w:rPr>
          <w:color w:val="000000"/>
          <w:szCs w:val="28"/>
          <w:lang w:val="en-US"/>
        </w:rPr>
        <w:t>Nursaya</w:t>
      </w:r>
      <w:proofErr w:type="spellEnd"/>
      <w:r w:rsidRPr="000E49EE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Deluxe</w:t>
      </w:r>
      <w:r>
        <w:rPr>
          <w:color w:val="000000"/>
          <w:szCs w:val="28"/>
        </w:rPr>
        <w:t xml:space="preserve">», 11 октября 2022 года, в 11 часов 00 минут. </w:t>
      </w:r>
    </w:p>
    <w:p w:rsidR="000E49EE" w:rsidRDefault="000E49EE" w:rsidP="000E49EE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По возникающим вопросам Вы можете обратиться к секретарю комиссии        8 (7172) </w:t>
      </w:r>
      <w:r>
        <w:rPr>
          <w:color w:val="000000"/>
          <w:szCs w:val="28"/>
          <w:lang w:val="kk-KZ"/>
        </w:rPr>
        <w:t>55-9</w:t>
      </w:r>
      <w:r>
        <w:rPr>
          <w:color w:val="000000"/>
          <w:szCs w:val="28"/>
        </w:rPr>
        <w:t>7</w:t>
      </w:r>
      <w:r>
        <w:rPr>
          <w:color w:val="000000"/>
          <w:szCs w:val="28"/>
          <w:lang w:val="kk-KZ"/>
        </w:rPr>
        <w:t>-05</w:t>
      </w:r>
      <w:r>
        <w:rPr>
          <w:color w:val="000000"/>
          <w:szCs w:val="28"/>
        </w:rPr>
        <w:t xml:space="preserve"> или на электронный адрес</w:t>
      </w:r>
      <w:r>
        <w:rPr>
          <w:color w:val="000000"/>
          <w:szCs w:val="28"/>
          <w:lang w:val="kk-KZ"/>
        </w:rPr>
        <w:t xml:space="preserve"> </w:t>
      </w:r>
      <w:r>
        <w:rPr>
          <w:color w:val="000000"/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z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anuarbek</w:t>
        </w:r>
        <w:r>
          <w:rPr>
            <w:rStyle w:val="a3"/>
            <w:szCs w:val="28"/>
          </w:rPr>
          <w:t>@sk-pharmacy.kz</w:t>
        </w:r>
      </w:hyperlink>
    </w:p>
    <w:p w:rsidR="000E49EE" w:rsidRDefault="000E49EE" w:rsidP="000E49EE">
      <w:pPr>
        <w:ind w:firstLine="709"/>
        <w:rPr>
          <w:color w:val="000000"/>
          <w:szCs w:val="28"/>
        </w:rPr>
      </w:pPr>
    </w:p>
    <w:p w:rsidR="00007FE8" w:rsidRDefault="00007FE8"/>
    <w:sectPr w:rsidR="00007FE8" w:rsidSect="000E4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8"/>
    <w:rsid w:val="00007FE8"/>
    <w:rsid w:val="000E49EE"/>
    <w:rsid w:val="001938CE"/>
    <w:rsid w:val="002D5A28"/>
    <w:rsid w:val="00354AA0"/>
    <w:rsid w:val="00CB7418"/>
    <w:rsid w:val="00D7067D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BB78"/>
  <w15:chartTrackingRefBased/>
  <w15:docId w15:val="{C2EF677D-C4C8-4D96-A9AF-AE817C41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EE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E49EE"/>
    <w:rPr>
      <w:color w:val="0563C1"/>
      <w:u w:val="single"/>
    </w:rPr>
  </w:style>
  <w:style w:type="paragraph" w:customStyle="1" w:styleId="1">
    <w:name w:val="Обычный1"/>
    <w:rsid w:val="000E49E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.anuarbek@sk-pharmacy.kz" TargetMode="External"/><Relationship Id="rId5" Type="http://schemas.openxmlformats.org/officeDocument/2006/relationships/hyperlink" Target="mailto:z.anuarbek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Кенжебулатова Айнара Кайратовна</cp:lastModifiedBy>
  <cp:revision>21</cp:revision>
  <dcterms:created xsi:type="dcterms:W3CDTF">2022-09-27T13:30:00Z</dcterms:created>
  <dcterms:modified xsi:type="dcterms:W3CDTF">2022-09-27T14:10:00Z</dcterms:modified>
</cp:coreProperties>
</file>